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4718"/>
        <w:gridCol w:w="2622"/>
      </w:tblGrid>
      <w:tr w:rsidR="00555373" w14:paraId="7F2EF109" w14:textId="77777777" w:rsidTr="00211D5A">
        <w:trPr>
          <w:trHeight w:val="1415"/>
        </w:trPr>
        <w:tc>
          <w:tcPr>
            <w:tcW w:w="3126" w:type="dxa"/>
            <w:vAlign w:val="center"/>
          </w:tcPr>
          <w:p w14:paraId="174D9F32" w14:textId="77777777" w:rsidR="00555373" w:rsidRDefault="00555373" w:rsidP="00211D5A">
            <w:pPr>
              <w:jc w:val="center"/>
            </w:pPr>
            <w:r>
              <w:rPr>
                <w:noProof/>
              </w:rPr>
              <w:drawing>
                <wp:inline distT="0" distB="0" distL="0" distR="0" wp14:anchorId="3D3A0202" wp14:editId="756BE1D6">
                  <wp:extent cx="1845426" cy="518992"/>
                  <wp:effectExtent l="0" t="0" r="2540" b="0"/>
                  <wp:docPr id="2" name="Slika 2" descr="Rezultat iskanja slik za zot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zotk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0002" cy="520279"/>
                          </a:xfrm>
                          <a:prstGeom prst="rect">
                            <a:avLst/>
                          </a:prstGeom>
                          <a:noFill/>
                          <a:ln>
                            <a:noFill/>
                          </a:ln>
                        </pic:spPr>
                      </pic:pic>
                    </a:graphicData>
                  </a:graphic>
                </wp:inline>
              </w:drawing>
            </w:r>
          </w:p>
        </w:tc>
        <w:tc>
          <w:tcPr>
            <w:tcW w:w="4920" w:type="dxa"/>
          </w:tcPr>
          <w:p w14:paraId="17E1007B" w14:textId="026B0949" w:rsidR="00555373" w:rsidRDefault="001623EE" w:rsidP="00211D5A">
            <w:pPr>
              <w:spacing w:before="60" w:after="60"/>
              <w:jc w:val="center"/>
              <w:rPr>
                <w:b/>
                <w:sz w:val="28"/>
                <w:szCs w:val="28"/>
              </w:rPr>
            </w:pPr>
            <w:r>
              <w:rPr>
                <w:b/>
                <w:sz w:val="28"/>
                <w:szCs w:val="28"/>
              </w:rPr>
              <w:t>3</w:t>
            </w:r>
            <w:r w:rsidR="009F4E6A">
              <w:rPr>
                <w:b/>
                <w:sz w:val="28"/>
                <w:szCs w:val="28"/>
              </w:rPr>
              <w:t>3</w:t>
            </w:r>
            <w:r w:rsidR="00555373" w:rsidRPr="004C1DD7">
              <w:rPr>
                <w:b/>
                <w:sz w:val="28"/>
                <w:szCs w:val="28"/>
              </w:rPr>
              <w:t>. regijsko srečanje</w:t>
            </w:r>
          </w:p>
          <w:p w14:paraId="2DDC34D1" w14:textId="77777777" w:rsidR="00555373" w:rsidRDefault="00555373" w:rsidP="00211D5A">
            <w:pPr>
              <w:spacing w:before="60" w:after="60"/>
              <w:jc w:val="center"/>
              <w:rPr>
                <w:b/>
                <w:sz w:val="28"/>
                <w:szCs w:val="28"/>
              </w:rPr>
            </w:pPr>
            <w:r w:rsidRPr="004C1DD7">
              <w:rPr>
                <w:b/>
                <w:sz w:val="28"/>
                <w:szCs w:val="28"/>
              </w:rPr>
              <w:t xml:space="preserve"> mladih raziskovalcev </w:t>
            </w:r>
          </w:p>
          <w:p w14:paraId="73E3105D" w14:textId="77777777" w:rsidR="00555373" w:rsidRDefault="00555373" w:rsidP="00211D5A">
            <w:pPr>
              <w:spacing w:before="60" w:after="60"/>
              <w:jc w:val="center"/>
            </w:pPr>
            <w:r w:rsidRPr="004C1DD7">
              <w:rPr>
                <w:b/>
                <w:sz w:val="28"/>
                <w:szCs w:val="28"/>
              </w:rPr>
              <w:t>Spodnjega Podravja in Prlekije</w:t>
            </w:r>
          </w:p>
        </w:tc>
        <w:tc>
          <w:tcPr>
            <w:tcW w:w="2636" w:type="dxa"/>
          </w:tcPr>
          <w:p w14:paraId="68F7A2D7" w14:textId="77777777" w:rsidR="00555373" w:rsidRDefault="00555373" w:rsidP="00211D5A">
            <w:pPr>
              <w:jc w:val="center"/>
            </w:pPr>
            <w:r>
              <w:rPr>
                <w:noProof/>
              </w:rPr>
              <w:drawing>
                <wp:inline distT="0" distB="0" distL="0" distR="0" wp14:anchorId="46C3CA26" wp14:editId="602EF3F0">
                  <wp:extent cx="1394464" cy="71396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RS-Bistra-logoti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5264" cy="714374"/>
                          </a:xfrm>
                          <a:prstGeom prst="rect">
                            <a:avLst/>
                          </a:prstGeom>
                        </pic:spPr>
                      </pic:pic>
                    </a:graphicData>
                  </a:graphic>
                </wp:inline>
              </w:drawing>
            </w:r>
          </w:p>
        </w:tc>
      </w:tr>
    </w:tbl>
    <w:p w14:paraId="46E1EBCB" w14:textId="77777777" w:rsidR="00555373" w:rsidRPr="00555373" w:rsidRDefault="00555373" w:rsidP="00555373">
      <w:pPr>
        <w:spacing w:before="120" w:after="120"/>
        <w:jc w:val="center"/>
        <w:rPr>
          <w:rFonts w:ascii="Calibri" w:hAnsi="Calibri" w:cs="Arial"/>
          <w:b/>
          <w:sz w:val="36"/>
          <w:szCs w:val="36"/>
        </w:rPr>
      </w:pPr>
      <w:r w:rsidRPr="00555373">
        <w:rPr>
          <w:rFonts w:ascii="Calibri" w:hAnsi="Calibri" w:cs="Arial"/>
          <w:b/>
          <w:sz w:val="36"/>
          <w:szCs w:val="36"/>
        </w:rPr>
        <w:t>PRILOGA 3</w:t>
      </w:r>
    </w:p>
    <w:p w14:paraId="641F9898" w14:textId="77777777" w:rsidR="004456EF" w:rsidRDefault="004456EF" w:rsidP="004456EF">
      <w:pPr>
        <w:rPr>
          <w:rFonts w:ascii="Calibri" w:hAnsi="Calibri" w:cs="Arial"/>
          <w:b/>
        </w:rPr>
      </w:pPr>
    </w:p>
    <w:p w14:paraId="2B2DF4DC" w14:textId="77777777" w:rsidR="00555373" w:rsidRDefault="00555373" w:rsidP="004456EF">
      <w:pPr>
        <w:rPr>
          <w:rFonts w:ascii="Calibri" w:hAnsi="Calibri" w:cs="Arial"/>
          <w:b/>
        </w:rPr>
      </w:pPr>
    </w:p>
    <w:p w14:paraId="1D175625" w14:textId="77777777" w:rsidR="004456EF" w:rsidRPr="00555373" w:rsidRDefault="00555373" w:rsidP="00555373">
      <w:pPr>
        <w:jc w:val="center"/>
        <w:rPr>
          <w:rFonts w:ascii="Calibri" w:hAnsi="Calibri" w:cs="Arial"/>
          <w:sz w:val="36"/>
          <w:szCs w:val="36"/>
        </w:rPr>
      </w:pPr>
      <w:r w:rsidRPr="00555373">
        <w:rPr>
          <w:rFonts w:ascii="Calibri" w:hAnsi="Calibri" w:cs="Arial"/>
          <w:b/>
          <w:sz w:val="36"/>
          <w:szCs w:val="36"/>
        </w:rPr>
        <w:t>IZJAVA</w:t>
      </w:r>
    </w:p>
    <w:p w14:paraId="23508217" w14:textId="77777777" w:rsidR="004456EF" w:rsidRPr="00BA66F7" w:rsidRDefault="004456EF" w:rsidP="004456EF">
      <w:pPr>
        <w:rPr>
          <w:rFonts w:ascii="Calibri" w:hAnsi="Calibri" w:cs="Arial"/>
        </w:rPr>
      </w:pPr>
    </w:p>
    <w:p w14:paraId="629B6C1E" w14:textId="77777777" w:rsidR="004456EF" w:rsidRPr="00BA66F7" w:rsidRDefault="004456EF" w:rsidP="004456EF">
      <w:pPr>
        <w:rPr>
          <w:rFonts w:ascii="Calibri" w:hAnsi="Calibri" w:cs="Arial"/>
        </w:rPr>
      </w:pPr>
    </w:p>
    <w:p w14:paraId="7F8FAAD6" w14:textId="77777777" w:rsidR="004456EF" w:rsidRPr="00BA66F7" w:rsidRDefault="004456EF" w:rsidP="004456EF">
      <w:pPr>
        <w:rPr>
          <w:rFonts w:ascii="Calibri" w:hAnsi="Calibri" w:cs="Arial"/>
        </w:rPr>
      </w:pPr>
    </w:p>
    <w:p w14:paraId="4599E22E" w14:textId="77777777" w:rsidR="004456EF" w:rsidRPr="00BA66F7" w:rsidRDefault="004456EF" w:rsidP="00555373">
      <w:pPr>
        <w:spacing w:before="240" w:after="240" w:line="360" w:lineRule="auto"/>
        <w:rPr>
          <w:rFonts w:ascii="Calibri" w:hAnsi="Calibri" w:cs="Arial"/>
        </w:rPr>
      </w:pPr>
      <w:r w:rsidRPr="00BA66F7">
        <w:rPr>
          <w:rFonts w:ascii="Calibri" w:hAnsi="Calibri" w:cs="Arial"/>
        </w:rPr>
        <w:t xml:space="preserve">Mentor </w:t>
      </w:r>
      <w:r w:rsidR="00555373">
        <w:rPr>
          <w:rFonts w:ascii="Calibri" w:hAnsi="Calibri" w:cs="Arial"/>
        </w:rPr>
        <w:t>(-ica)</w:t>
      </w:r>
      <w:r w:rsidR="002F2466">
        <w:rPr>
          <w:rFonts w:ascii="Calibri" w:hAnsi="Calibri" w:cs="Arial"/>
        </w:rPr>
        <w:t xml:space="preserve"> </w:t>
      </w:r>
      <w:sdt>
        <w:sdtPr>
          <w:rPr>
            <w:rStyle w:val="Slog2"/>
          </w:rPr>
          <w:id w:val="-1562084997"/>
          <w:lock w:val="sdtLocked"/>
          <w:placeholder>
            <w:docPart w:val="D6BF455F1C174B8DB9DCBC5F87C424D9"/>
          </w:placeholder>
          <w:showingPlcHdr/>
        </w:sdtPr>
        <w:sdtEndPr>
          <w:rPr>
            <w:rStyle w:val="Privzetapisavaodstavka"/>
            <w:rFonts w:ascii="Calibri" w:hAnsi="Calibri" w:cs="Arial"/>
            <w:b w:val="0"/>
          </w:rPr>
        </w:sdtEndPr>
        <w:sdtContent>
          <w:r w:rsidR="007740E5" w:rsidRPr="002F2466">
            <w:rPr>
              <w:rStyle w:val="Besedilooznabemesta"/>
              <w:shd w:val="clear" w:color="auto" w:fill="D9D9D9" w:themeFill="background1" w:themeFillShade="D9"/>
            </w:rPr>
            <w:t>           </w:t>
          </w:r>
        </w:sdtContent>
      </w:sdt>
      <w:r w:rsidR="00555373">
        <w:rPr>
          <w:rFonts w:ascii="Calibri" w:hAnsi="Calibri" w:cs="Arial"/>
        </w:rPr>
        <w:t xml:space="preserve">, v skladu </w:t>
      </w:r>
      <w:r w:rsidRPr="00BA66F7">
        <w:rPr>
          <w:rFonts w:ascii="Calibri" w:hAnsi="Calibri" w:cs="Arial"/>
        </w:rPr>
        <w:t>z Razpisom za regijsko</w:t>
      </w:r>
      <w:r w:rsidR="00555373">
        <w:rPr>
          <w:rFonts w:ascii="Calibri" w:hAnsi="Calibri" w:cs="Arial"/>
        </w:rPr>
        <w:t xml:space="preserve"> srečanje mladih raziskovalcev, zagotavljam, da je v </w:t>
      </w:r>
      <w:r w:rsidRPr="00BA66F7">
        <w:rPr>
          <w:rFonts w:ascii="Calibri" w:hAnsi="Calibri" w:cs="Arial"/>
        </w:rPr>
        <w:t>raziskovalni nalogi z naslovom</w:t>
      </w:r>
      <w:r w:rsidR="00555373">
        <w:rPr>
          <w:rFonts w:ascii="Calibri" w:hAnsi="Calibri" w:cs="Arial"/>
        </w:rPr>
        <w:t xml:space="preserve"> </w:t>
      </w:r>
      <w:sdt>
        <w:sdtPr>
          <w:rPr>
            <w:rStyle w:val="Slog3"/>
          </w:rPr>
          <w:id w:val="-1081441186"/>
          <w:lock w:val="sdtLocked"/>
          <w:placeholder>
            <w:docPart w:val="BFE34AE70748404CB3CF72D25FC66FF7"/>
          </w:placeholder>
          <w:showingPlcHdr/>
        </w:sdtPr>
        <w:sdtEndPr>
          <w:rPr>
            <w:rStyle w:val="Privzetapisavaodstavka"/>
            <w:rFonts w:ascii="Calibri" w:hAnsi="Calibri" w:cs="Arial"/>
            <w:b w:val="0"/>
          </w:rPr>
        </w:sdtEndPr>
        <w:sdtContent>
          <w:r w:rsidR="007740E5" w:rsidRPr="00555373">
            <w:rPr>
              <w:rStyle w:val="Besedilooznabemesta"/>
              <w:shd w:val="clear" w:color="auto" w:fill="D9D9D9" w:themeFill="background1" w:themeFillShade="D9"/>
            </w:rPr>
            <w:t>            </w:t>
          </w:r>
        </w:sdtContent>
      </w:sdt>
      <w:r w:rsidRPr="00BA66F7">
        <w:rPr>
          <w:rFonts w:ascii="Calibri" w:hAnsi="Calibri" w:cs="Arial"/>
        </w:rPr>
        <w:t>,</w:t>
      </w:r>
      <w:r w:rsidR="00555373">
        <w:rPr>
          <w:rFonts w:ascii="Calibri" w:hAnsi="Calibri" w:cs="Arial"/>
        </w:rPr>
        <w:t xml:space="preserve"> </w:t>
      </w:r>
      <w:r w:rsidRPr="00BA66F7">
        <w:rPr>
          <w:rFonts w:ascii="Calibri" w:hAnsi="Calibri" w:cs="Arial"/>
        </w:rPr>
        <w:t>katere avtor</w:t>
      </w:r>
      <w:r w:rsidR="00555373">
        <w:rPr>
          <w:rFonts w:ascii="Calibri" w:hAnsi="Calibri" w:cs="Arial"/>
        </w:rPr>
        <w:t xml:space="preserve">/ji </w:t>
      </w:r>
      <w:r w:rsidRPr="00BA66F7">
        <w:rPr>
          <w:rFonts w:ascii="Calibri" w:hAnsi="Calibri" w:cs="Arial"/>
        </w:rPr>
        <w:t xml:space="preserve">so </w:t>
      </w:r>
      <w:sdt>
        <w:sdtPr>
          <w:rPr>
            <w:rStyle w:val="Slog2"/>
          </w:rPr>
          <w:id w:val="-2141638506"/>
          <w:lock w:val="sdtLocked"/>
          <w:placeholder>
            <w:docPart w:val="0C58643A8F204CE98AD94DEF141A428E"/>
          </w:placeholder>
          <w:showingPlcHdr/>
        </w:sdtPr>
        <w:sdtEndPr>
          <w:rPr>
            <w:rStyle w:val="Privzetapisavaodstavka"/>
            <w:rFonts w:ascii="Calibri" w:hAnsi="Calibri" w:cs="Arial"/>
            <w:b w:val="0"/>
          </w:rPr>
        </w:sdtEndPr>
        <w:sdtContent>
          <w:r w:rsidR="007740E5" w:rsidRPr="00555373">
            <w:rPr>
              <w:rStyle w:val="Besedilooznabemesta"/>
              <w:shd w:val="clear" w:color="auto" w:fill="D9D9D9" w:themeFill="background1" w:themeFillShade="D9"/>
            </w:rPr>
            <w:t>            </w:t>
          </w:r>
        </w:sdtContent>
      </w:sdt>
      <w:r w:rsidR="00555373">
        <w:rPr>
          <w:rFonts w:ascii="Calibri" w:hAnsi="Calibri" w:cs="Arial"/>
        </w:rPr>
        <w:t>:</w:t>
      </w:r>
    </w:p>
    <w:p w14:paraId="3B86E417" w14:textId="77777777" w:rsidR="004456EF" w:rsidRPr="00BA66F7" w:rsidRDefault="00EE78BC" w:rsidP="00555373">
      <w:pPr>
        <w:numPr>
          <w:ilvl w:val="0"/>
          <w:numId w:val="1"/>
        </w:numPr>
        <w:spacing w:before="240" w:after="240" w:line="360" w:lineRule="auto"/>
        <w:jc w:val="both"/>
        <w:rPr>
          <w:rFonts w:ascii="Calibri" w:hAnsi="Calibri" w:cs="Arial"/>
        </w:rPr>
      </w:pPr>
      <w:r>
        <w:rPr>
          <w:rFonts w:ascii="Calibri" w:hAnsi="Calibri" w:cs="Arial"/>
        </w:rPr>
        <w:t>besedilo</w:t>
      </w:r>
      <w:r w:rsidR="004456EF" w:rsidRPr="00BA66F7">
        <w:rPr>
          <w:rFonts w:ascii="Calibri" w:hAnsi="Calibri" w:cs="Arial"/>
        </w:rPr>
        <w:t xml:space="preserve"> v tiskani in elektronski obliki istovetno,</w:t>
      </w:r>
    </w:p>
    <w:p w14:paraId="40E916FB" w14:textId="77777777" w:rsidR="004456EF" w:rsidRPr="00BA66F7" w:rsidRDefault="004456EF" w:rsidP="00555373">
      <w:pPr>
        <w:numPr>
          <w:ilvl w:val="0"/>
          <w:numId w:val="1"/>
        </w:numPr>
        <w:spacing w:before="240" w:after="240" w:line="360" w:lineRule="auto"/>
        <w:jc w:val="both"/>
        <w:rPr>
          <w:rFonts w:ascii="Calibri" w:hAnsi="Calibri" w:cs="Arial"/>
        </w:rPr>
      </w:pPr>
      <w:r w:rsidRPr="00BA66F7">
        <w:rPr>
          <w:rFonts w:ascii="Calibri" w:hAnsi="Calibri" w:cs="Arial"/>
        </w:rPr>
        <w:t xml:space="preserve">da se je pri pripravi raziskovalnih nalog upoštevala avtorskopravna zakonodaja, </w:t>
      </w:r>
    </w:p>
    <w:p w14:paraId="49235FBE" w14:textId="77777777" w:rsidR="004456EF" w:rsidRPr="00BA66F7" w:rsidRDefault="004456EF" w:rsidP="00555373">
      <w:pPr>
        <w:numPr>
          <w:ilvl w:val="0"/>
          <w:numId w:val="1"/>
        </w:numPr>
        <w:spacing w:before="240" w:after="240" w:line="360" w:lineRule="auto"/>
        <w:jc w:val="both"/>
        <w:rPr>
          <w:rFonts w:ascii="Calibri" w:hAnsi="Calibri" w:cs="Arial"/>
        </w:rPr>
      </w:pPr>
      <w:r w:rsidRPr="00BA66F7">
        <w:rPr>
          <w:rFonts w:ascii="Calibri" w:hAnsi="Calibri" w:cs="Arial"/>
        </w:rPr>
        <w:t xml:space="preserve">da je pri raziskovanju uporabljeno gradivo navedeno v seznamu uporabljene literature, </w:t>
      </w:r>
    </w:p>
    <w:p w14:paraId="6D1CDD94" w14:textId="77777777" w:rsidR="004456EF" w:rsidRPr="00BA66F7" w:rsidRDefault="004456EF" w:rsidP="00555373">
      <w:pPr>
        <w:numPr>
          <w:ilvl w:val="0"/>
          <w:numId w:val="1"/>
        </w:numPr>
        <w:spacing w:before="240" w:after="240" w:line="360" w:lineRule="auto"/>
        <w:jc w:val="both"/>
        <w:rPr>
          <w:rFonts w:ascii="Calibri" w:hAnsi="Calibri" w:cs="Arial"/>
        </w:rPr>
      </w:pPr>
      <w:r w:rsidRPr="00BA66F7">
        <w:rPr>
          <w:rFonts w:ascii="Calibri" w:hAnsi="Calibri" w:cs="Arial"/>
        </w:rPr>
        <w:t>da sme Knjižnica Ivana Potrča Ptuj</w:t>
      </w:r>
      <w:r w:rsidR="00D70B36">
        <w:rPr>
          <w:rFonts w:ascii="Calibri" w:hAnsi="Calibri" w:cs="Arial"/>
        </w:rPr>
        <w:t xml:space="preserve"> ali Knjižnica Josipa Vošnjaka Slovenska Bistrica</w:t>
      </w:r>
      <w:r w:rsidRPr="00BA66F7">
        <w:rPr>
          <w:rFonts w:ascii="Calibri" w:hAnsi="Calibri" w:cs="Arial"/>
        </w:rPr>
        <w:t xml:space="preserve"> brezplačno objaviti raziskovalno nalogo v polnem besedilu na knjižničnih portalih z navedbo, da je raziskovalna naloga nastala v okviru Regijskih srečanj mladih raziskovalcev Spodnjega Podravja in Prlekije, </w:t>
      </w:r>
    </w:p>
    <w:p w14:paraId="076D63A4" w14:textId="77777777" w:rsidR="004456EF" w:rsidRPr="00BA66F7" w:rsidRDefault="004456EF" w:rsidP="00555373">
      <w:pPr>
        <w:numPr>
          <w:ilvl w:val="0"/>
          <w:numId w:val="1"/>
        </w:numPr>
        <w:spacing w:before="240" w:after="240" w:line="360" w:lineRule="auto"/>
        <w:jc w:val="both"/>
        <w:rPr>
          <w:rFonts w:ascii="Calibri" w:hAnsi="Calibri" w:cs="Arial"/>
        </w:rPr>
      </w:pPr>
      <w:r w:rsidRPr="00BA66F7">
        <w:rPr>
          <w:rFonts w:ascii="Calibri" w:hAnsi="Calibri" w:cs="Arial"/>
        </w:rPr>
        <w:t>da je raziskovalno nalogo dovoljeno uporabiti za izobraževalne in raziskovalne namene ob upoštevanju avtorstva in korektnem citiranju.</w:t>
      </w:r>
    </w:p>
    <w:p w14:paraId="0A943B36" w14:textId="77777777" w:rsidR="004456EF" w:rsidRPr="00BA66F7" w:rsidRDefault="004456EF" w:rsidP="004456EF">
      <w:pPr>
        <w:rPr>
          <w:rFonts w:ascii="Calibri" w:hAnsi="Calibri" w:cs="Arial"/>
        </w:rPr>
      </w:pPr>
    </w:p>
    <w:p w14:paraId="73B035AB" w14:textId="77777777" w:rsidR="004456EF" w:rsidRPr="00BA66F7" w:rsidRDefault="004456EF" w:rsidP="004456EF">
      <w:pPr>
        <w:rPr>
          <w:rFonts w:ascii="Calibri" w:hAnsi="Calibri" w:cs="Arial"/>
        </w:rPr>
      </w:pPr>
    </w:p>
    <w:p w14:paraId="4A07E405" w14:textId="77777777" w:rsidR="004456EF" w:rsidRPr="00BA66F7" w:rsidRDefault="004456EF" w:rsidP="004456EF">
      <w:pPr>
        <w:rPr>
          <w:rFonts w:ascii="Calibri" w:hAnsi="Calibri"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2518"/>
        <w:gridCol w:w="4623"/>
      </w:tblGrid>
      <w:tr w:rsidR="00555373" w14:paraId="1E8CC2D9" w14:textId="77777777" w:rsidTr="00555373">
        <w:trPr>
          <w:trHeight w:val="1027"/>
        </w:trPr>
        <w:tc>
          <w:tcPr>
            <w:tcW w:w="3369" w:type="dxa"/>
          </w:tcPr>
          <w:p w14:paraId="2BC37A3F" w14:textId="77777777" w:rsidR="00555373" w:rsidRDefault="00555373" w:rsidP="00211D5A">
            <w:pPr>
              <w:rPr>
                <w:rFonts w:ascii="Calibri" w:hAnsi="Calibri" w:cs="Arial"/>
              </w:rPr>
            </w:pPr>
            <w:r>
              <w:rPr>
                <w:rFonts w:ascii="Calibri" w:hAnsi="Calibri" w:cs="Arial"/>
              </w:rPr>
              <w:t>Kraj in datum:</w:t>
            </w:r>
          </w:p>
          <w:sdt>
            <w:sdtPr>
              <w:rPr>
                <w:rStyle w:val="Slog4"/>
              </w:rPr>
              <w:id w:val="1721322332"/>
              <w:lock w:val="sdtLocked"/>
              <w:placeholder>
                <w:docPart w:val="D6CBF02BC0C441908C4F19C4677DCA47"/>
              </w:placeholder>
              <w:showingPlcHdr/>
            </w:sdtPr>
            <w:sdtEndPr>
              <w:rPr>
                <w:rStyle w:val="Privzetapisavaodstavka"/>
                <w:rFonts w:ascii="Calibri" w:hAnsi="Calibri" w:cs="Arial"/>
              </w:rPr>
            </w:sdtEndPr>
            <w:sdtContent>
              <w:p w14:paraId="053581FB" w14:textId="77777777" w:rsidR="00555373" w:rsidRDefault="00AC2FD9" w:rsidP="00AC2FD9">
                <w:pPr>
                  <w:rPr>
                    <w:rFonts w:ascii="Calibri" w:hAnsi="Calibri" w:cs="Arial"/>
                  </w:rPr>
                </w:pPr>
                <w:r>
                  <w:rPr>
                    <w:rStyle w:val="Besedilooznabemesta"/>
                    <w:shd w:val="clear" w:color="auto" w:fill="D9D9D9" w:themeFill="background1" w:themeFillShade="D9"/>
                  </w:rPr>
                  <w:t>           </w:t>
                </w:r>
              </w:p>
            </w:sdtContent>
          </w:sdt>
        </w:tc>
        <w:tc>
          <w:tcPr>
            <w:tcW w:w="2551" w:type="dxa"/>
          </w:tcPr>
          <w:p w14:paraId="70C82B69" w14:textId="77777777" w:rsidR="00555373" w:rsidRDefault="00555373" w:rsidP="00211D5A">
            <w:pPr>
              <w:rPr>
                <w:rFonts w:ascii="Calibri" w:hAnsi="Calibri" w:cs="Arial"/>
              </w:rPr>
            </w:pPr>
            <w:r>
              <w:rPr>
                <w:rFonts w:ascii="Calibri" w:hAnsi="Calibri" w:cs="Arial"/>
              </w:rPr>
              <w:t>Žig šole:</w:t>
            </w:r>
          </w:p>
        </w:tc>
        <w:tc>
          <w:tcPr>
            <w:tcW w:w="4686" w:type="dxa"/>
          </w:tcPr>
          <w:p w14:paraId="4A3641F2" w14:textId="77777777" w:rsidR="00555373" w:rsidRDefault="00555373" w:rsidP="00211D5A">
            <w:pPr>
              <w:rPr>
                <w:rFonts w:ascii="Calibri" w:hAnsi="Calibri" w:cs="Arial"/>
              </w:rPr>
            </w:pPr>
            <w:r>
              <w:rPr>
                <w:rFonts w:ascii="Calibri" w:hAnsi="Calibri" w:cs="Arial"/>
              </w:rPr>
              <w:t>Podpis mentorja (-ice)</w:t>
            </w:r>
          </w:p>
        </w:tc>
      </w:tr>
    </w:tbl>
    <w:p w14:paraId="191BC1D2" w14:textId="77777777" w:rsidR="004456EF" w:rsidRDefault="004456EF" w:rsidP="00555373">
      <w:pPr>
        <w:rPr>
          <w:rFonts w:ascii="Calibri" w:hAnsi="Calibri"/>
        </w:rPr>
      </w:pPr>
    </w:p>
    <w:p w14:paraId="58E75799" w14:textId="77777777" w:rsidR="005D432A" w:rsidRPr="00D70B36" w:rsidRDefault="005D432A" w:rsidP="005D432A">
      <w:pPr>
        <w:rPr>
          <w:rFonts w:asciiTheme="minorHAnsi" w:hAnsiTheme="minorHAnsi" w:cstheme="minorHAnsi"/>
          <w:b/>
          <w:bCs/>
          <w:sz w:val="22"/>
          <w:szCs w:val="22"/>
        </w:rPr>
      </w:pPr>
      <w:r w:rsidRPr="00D70B36">
        <w:rPr>
          <w:rFonts w:asciiTheme="minorHAnsi" w:hAnsiTheme="minorHAnsi" w:cstheme="minorHAnsi"/>
          <w:b/>
          <w:bCs/>
          <w:sz w:val="22"/>
          <w:szCs w:val="22"/>
        </w:rPr>
        <w:t>Obvestilo o varstvu osebnih podatkov:</w:t>
      </w:r>
    </w:p>
    <w:p w14:paraId="3E187F45" w14:textId="77777777" w:rsidR="005D432A" w:rsidRPr="00D70B36" w:rsidRDefault="005D432A" w:rsidP="00463B0B">
      <w:pPr>
        <w:jc w:val="both"/>
        <w:rPr>
          <w:rFonts w:asciiTheme="minorHAnsi" w:hAnsiTheme="minorHAnsi" w:cstheme="minorHAnsi"/>
          <w:sz w:val="22"/>
          <w:szCs w:val="22"/>
        </w:rPr>
      </w:pPr>
      <w:r w:rsidRPr="00D70B36">
        <w:rPr>
          <w:rFonts w:asciiTheme="minorHAnsi" w:hAnsiTheme="minorHAnsi" w:cstheme="minorHAnsi"/>
          <w:sz w:val="22"/>
          <w:szCs w:val="22"/>
        </w:rPr>
        <w:t xml:space="preserve">Osebne podatke bomo obdelovali v skladu s Splošno uredbo EU o varstvu podatkov (GDPR), nacionalno zakonodajo in internim pravilnikom. </w:t>
      </w:r>
    </w:p>
    <w:p w14:paraId="4CD7491E" w14:textId="77777777" w:rsidR="005D432A" w:rsidRPr="00D70B36" w:rsidRDefault="005D432A" w:rsidP="00463B0B">
      <w:pPr>
        <w:jc w:val="both"/>
        <w:rPr>
          <w:rFonts w:asciiTheme="minorHAnsi" w:hAnsiTheme="minorHAnsi" w:cstheme="minorHAnsi"/>
          <w:sz w:val="22"/>
          <w:szCs w:val="22"/>
        </w:rPr>
      </w:pPr>
      <w:r w:rsidRPr="00D70B36">
        <w:rPr>
          <w:rFonts w:asciiTheme="minorHAnsi" w:hAnsiTheme="minorHAnsi" w:cstheme="minorHAnsi"/>
          <w:sz w:val="22"/>
          <w:szCs w:val="22"/>
        </w:rPr>
        <w:t xml:space="preserve">Vaše podatke zbiramo izključno za namen izvedbe regijskega srečanja mladih raziskovalcev Spodnjega Podravja in Prlekije, za </w:t>
      </w:r>
      <w:r w:rsidR="00D70B36">
        <w:rPr>
          <w:rFonts w:asciiTheme="minorHAnsi" w:hAnsiTheme="minorHAnsi" w:cstheme="minorHAnsi"/>
          <w:sz w:val="22"/>
          <w:szCs w:val="22"/>
        </w:rPr>
        <w:t>objavo</w:t>
      </w:r>
      <w:r w:rsidRPr="00D70B36">
        <w:rPr>
          <w:rFonts w:asciiTheme="minorHAnsi" w:hAnsiTheme="minorHAnsi" w:cstheme="minorHAnsi"/>
          <w:sz w:val="22"/>
          <w:szCs w:val="22"/>
        </w:rPr>
        <w:t xml:space="preserve"> raziskovalnih nalog </w:t>
      </w:r>
      <w:r w:rsidR="00D70B36">
        <w:rPr>
          <w:rFonts w:asciiTheme="minorHAnsi" w:hAnsiTheme="minorHAnsi" w:cstheme="minorHAnsi"/>
          <w:sz w:val="22"/>
          <w:szCs w:val="22"/>
        </w:rPr>
        <w:t>v polnem besedilu na knjižničnih portalih</w:t>
      </w:r>
      <w:r w:rsidRPr="00D70B36">
        <w:rPr>
          <w:rFonts w:asciiTheme="minorHAnsi" w:hAnsiTheme="minorHAnsi" w:cstheme="minorHAnsi"/>
          <w:sz w:val="22"/>
          <w:szCs w:val="22"/>
        </w:rPr>
        <w:t>.</w:t>
      </w:r>
    </w:p>
    <w:p w14:paraId="7A1CCF93" w14:textId="77777777" w:rsidR="005D432A" w:rsidRPr="00D70B36" w:rsidRDefault="005D432A" w:rsidP="00463B0B">
      <w:pPr>
        <w:jc w:val="both"/>
        <w:rPr>
          <w:rFonts w:asciiTheme="minorHAnsi" w:hAnsiTheme="minorHAnsi" w:cstheme="minorHAnsi"/>
          <w:sz w:val="22"/>
          <w:szCs w:val="22"/>
        </w:rPr>
      </w:pPr>
      <w:r w:rsidRPr="00D70B36">
        <w:rPr>
          <w:rFonts w:asciiTheme="minorHAnsi" w:hAnsiTheme="minorHAnsi" w:cstheme="minorHAnsi"/>
          <w:sz w:val="22"/>
          <w:szCs w:val="22"/>
        </w:rPr>
        <w:t xml:space="preserve">S podpisom soglašate z zbiranjem in obdelavo vaših osebnih podatkov ter potrjujete, da ste seznanjeni, da lahko svoje podatke kadarkoli pregledate, zahtevate njihov popravek ali popoln izbris ter svojo privolitev prekličete, in sicer pisno po pošti na naslov ZRS Bistra Ptuj ali po e-pošti </w:t>
      </w:r>
      <w:hyperlink r:id="rId10" w:history="1">
        <w:r w:rsidRPr="00D70B36">
          <w:rPr>
            <w:rStyle w:val="Hiperpovezava"/>
            <w:rFonts w:asciiTheme="minorHAnsi" w:hAnsiTheme="minorHAnsi" w:cstheme="minorHAnsi"/>
            <w:sz w:val="22"/>
            <w:szCs w:val="22"/>
          </w:rPr>
          <w:t>bistra@bistra.si</w:t>
        </w:r>
      </w:hyperlink>
      <w:r w:rsidRPr="00D70B36">
        <w:rPr>
          <w:rFonts w:asciiTheme="minorHAnsi" w:hAnsiTheme="minorHAnsi" w:cstheme="minorHAnsi"/>
          <w:sz w:val="22"/>
          <w:szCs w:val="22"/>
        </w:rPr>
        <w:t>. Privolitev velja do preklica.</w:t>
      </w:r>
    </w:p>
    <w:p w14:paraId="3E5425C6" w14:textId="77777777" w:rsidR="005D432A" w:rsidRPr="00BA66F7" w:rsidRDefault="005D432A" w:rsidP="00555373">
      <w:pPr>
        <w:rPr>
          <w:rFonts w:ascii="Calibri" w:hAnsi="Calibri"/>
        </w:rPr>
      </w:pPr>
    </w:p>
    <w:sectPr w:rsidR="005D432A" w:rsidRPr="00BA66F7" w:rsidSect="005553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43E16"/>
    <w:multiLevelType w:val="hybridMultilevel"/>
    <w:tmpl w:val="22AA216E"/>
    <w:lvl w:ilvl="0" w:tplc="A1D4BF78">
      <w:start w:val="1"/>
      <w:numFmt w:val="bullet"/>
      <w:lvlText w:val=""/>
      <w:lvlJc w:val="left"/>
      <w:pPr>
        <w:tabs>
          <w:tab w:val="num" w:pos="420"/>
        </w:tabs>
        <w:ind w:left="4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631331047">
    <w:abstractNumId w:val="0"/>
  </w:num>
  <w:num w:numId="2" w16cid:durableId="31618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EF"/>
    <w:rsid w:val="001623EE"/>
    <w:rsid w:val="001B4EDA"/>
    <w:rsid w:val="001E2EC9"/>
    <w:rsid w:val="002F2466"/>
    <w:rsid w:val="002F2631"/>
    <w:rsid w:val="00361FBC"/>
    <w:rsid w:val="004456EF"/>
    <w:rsid w:val="00463B0B"/>
    <w:rsid w:val="004744EA"/>
    <w:rsid w:val="004F42EA"/>
    <w:rsid w:val="00514354"/>
    <w:rsid w:val="00555373"/>
    <w:rsid w:val="005D432A"/>
    <w:rsid w:val="007740E5"/>
    <w:rsid w:val="009F4E6A"/>
    <w:rsid w:val="00A3379F"/>
    <w:rsid w:val="00AC2FD9"/>
    <w:rsid w:val="00BA66F7"/>
    <w:rsid w:val="00D70B36"/>
    <w:rsid w:val="00E95D21"/>
    <w:rsid w:val="00EE78BC"/>
    <w:rsid w:val="00F66D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5B33E"/>
  <w15:docId w15:val="{A3CF638D-1086-4628-B8D8-63BC6751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456E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semiHidden/>
    <w:rsid w:val="00BA66F7"/>
    <w:rPr>
      <w:rFonts w:ascii="Tahoma" w:hAnsi="Tahoma" w:cs="Tahoma"/>
      <w:sz w:val="16"/>
      <w:szCs w:val="16"/>
    </w:rPr>
  </w:style>
  <w:style w:type="table" w:styleId="Tabelamrea">
    <w:name w:val="Table Grid"/>
    <w:basedOn w:val="Navadnatabela"/>
    <w:uiPriority w:val="59"/>
    <w:rsid w:val="005553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555373"/>
    <w:rPr>
      <w:color w:val="808080"/>
    </w:rPr>
  </w:style>
  <w:style w:type="character" w:customStyle="1" w:styleId="Slog1">
    <w:name w:val="Slog1"/>
    <w:basedOn w:val="Privzetapisavaodstavka"/>
    <w:rsid w:val="00361FBC"/>
    <w:rPr>
      <w:b/>
    </w:rPr>
  </w:style>
  <w:style w:type="character" w:customStyle="1" w:styleId="Slog2">
    <w:name w:val="Slog2"/>
    <w:basedOn w:val="Privzetapisavaodstavka"/>
    <w:rsid w:val="00361FBC"/>
    <w:rPr>
      <w:rFonts w:asciiTheme="minorHAnsi" w:hAnsiTheme="minorHAnsi"/>
      <w:b/>
      <w:sz w:val="24"/>
    </w:rPr>
  </w:style>
  <w:style w:type="character" w:customStyle="1" w:styleId="Slog3">
    <w:name w:val="Slog3"/>
    <w:basedOn w:val="Privzetapisavaodstavka"/>
    <w:rsid w:val="00A3379F"/>
    <w:rPr>
      <w:rFonts w:asciiTheme="minorHAnsi" w:hAnsiTheme="minorHAnsi"/>
      <w:b/>
      <w:sz w:val="24"/>
    </w:rPr>
  </w:style>
  <w:style w:type="character" w:customStyle="1" w:styleId="Slog4">
    <w:name w:val="Slog4"/>
    <w:basedOn w:val="Privzetapisavaodstavka"/>
    <w:rsid w:val="00A3379F"/>
    <w:rPr>
      <w:rFonts w:asciiTheme="minorHAnsi" w:hAnsiTheme="minorHAnsi"/>
      <w:sz w:val="24"/>
    </w:rPr>
  </w:style>
  <w:style w:type="character" w:styleId="Hiperpovezava">
    <w:name w:val="Hyperlink"/>
    <w:basedOn w:val="Privzetapisavaodstavka"/>
    <w:uiPriority w:val="99"/>
    <w:semiHidden/>
    <w:unhideWhenUsed/>
    <w:rsid w:val="005D432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bistra@bistra.si" TargetMode="External"/><Relationship Id="rId4" Type="http://schemas.openxmlformats.org/officeDocument/2006/relationships/numbering" Target="numbering.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E34AE70748404CB3CF72D25FC66FF7"/>
        <w:category>
          <w:name w:val="Splošno"/>
          <w:gallery w:val="placeholder"/>
        </w:category>
        <w:types>
          <w:type w:val="bbPlcHdr"/>
        </w:types>
        <w:behaviors>
          <w:behavior w:val="content"/>
        </w:behaviors>
        <w:guid w:val="{93BDF757-2D46-4C99-AC40-779112DDED86}"/>
      </w:docPartPr>
      <w:docPartBody>
        <w:p w:rsidR="00EB149D" w:rsidRDefault="00FD4AA9" w:rsidP="00FD4AA9">
          <w:pPr>
            <w:pStyle w:val="BFE34AE70748404CB3CF72D25FC66FF76"/>
          </w:pPr>
          <w:r w:rsidRPr="00555373">
            <w:rPr>
              <w:rStyle w:val="Besedilooznabemesta"/>
              <w:shd w:val="clear" w:color="auto" w:fill="D9D9D9" w:themeFill="background1" w:themeFillShade="D9"/>
            </w:rPr>
            <w:t>            </w:t>
          </w:r>
        </w:p>
      </w:docPartBody>
    </w:docPart>
    <w:docPart>
      <w:docPartPr>
        <w:name w:val="D6CBF02BC0C441908C4F19C4677DCA47"/>
        <w:category>
          <w:name w:val="Splošno"/>
          <w:gallery w:val="placeholder"/>
        </w:category>
        <w:types>
          <w:type w:val="bbPlcHdr"/>
        </w:types>
        <w:behaviors>
          <w:behavior w:val="content"/>
        </w:behaviors>
        <w:guid w:val="{A19B3627-D47E-4003-9B80-61713BEA79A6}"/>
      </w:docPartPr>
      <w:docPartBody>
        <w:p w:rsidR="00EB149D" w:rsidRDefault="00FD4AA9" w:rsidP="00FD4AA9">
          <w:pPr>
            <w:pStyle w:val="D6CBF02BC0C441908C4F19C4677DCA476"/>
          </w:pPr>
          <w:r>
            <w:rPr>
              <w:rStyle w:val="Besedilooznabemesta"/>
              <w:shd w:val="clear" w:color="auto" w:fill="D9D9D9" w:themeFill="background1" w:themeFillShade="D9"/>
            </w:rPr>
            <w:t>           </w:t>
          </w:r>
        </w:p>
      </w:docPartBody>
    </w:docPart>
    <w:docPart>
      <w:docPartPr>
        <w:name w:val="0C58643A8F204CE98AD94DEF141A428E"/>
        <w:category>
          <w:name w:val="Splošno"/>
          <w:gallery w:val="placeholder"/>
        </w:category>
        <w:types>
          <w:type w:val="bbPlcHdr"/>
        </w:types>
        <w:behaviors>
          <w:behavior w:val="content"/>
        </w:behaviors>
        <w:guid w:val="{11191E19-F40F-42DA-AE87-235528EA5ADB}"/>
      </w:docPartPr>
      <w:docPartBody>
        <w:p w:rsidR="00EB149D" w:rsidRDefault="00FD4AA9" w:rsidP="00FD4AA9">
          <w:pPr>
            <w:pStyle w:val="0C58643A8F204CE98AD94DEF141A428E5"/>
          </w:pPr>
          <w:r w:rsidRPr="00555373">
            <w:rPr>
              <w:rStyle w:val="Besedilooznabemesta"/>
              <w:shd w:val="clear" w:color="auto" w:fill="D9D9D9" w:themeFill="background1" w:themeFillShade="D9"/>
            </w:rPr>
            <w:t>            </w:t>
          </w:r>
        </w:p>
      </w:docPartBody>
    </w:docPart>
    <w:docPart>
      <w:docPartPr>
        <w:name w:val="D6BF455F1C174B8DB9DCBC5F87C424D9"/>
        <w:category>
          <w:name w:val="Splošno"/>
          <w:gallery w:val="placeholder"/>
        </w:category>
        <w:types>
          <w:type w:val="bbPlcHdr"/>
        </w:types>
        <w:behaviors>
          <w:behavior w:val="content"/>
        </w:behaviors>
        <w:guid w:val="{90FBCB31-33A5-4217-B139-78EEC5602463}"/>
      </w:docPartPr>
      <w:docPartBody>
        <w:p w:rsidR="00EB149D" w:rsidRDefault="00FD4AA9" w:rsidP="00FD4AA9">
          <w:pPr>
            <w:pStyle w:val="D6BF455F1C174B8DB9DCBC5F87C424D93"/>
          </w:pPr>
          <w:r w:rsidRPr="002F2466">
            <w:rPr>
              <w:rStyle w:val="Besedilooznabemesta"/>
              <w:shd w:val="clear" w:color="auto" w:fill="D9D9D9" w:themeFill="background1" w:themeFillShade="D9"/>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AA9"/>
    <w:rsid w:val="00B13D71"/>
    <w:rsid w:val="00EB149D"/>
    <w:rsid w:val="00FD4A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FD4AA9"/>
    <w:rPr>
      <w:color w:val="808080"/>
    </w:rPr>
  </w:style>
  <w:style w:type="paragraph" w:customStyle="1" w:styleId="D6BF455F1C174B8DB9DCBC5F87C424D93">
    <w:name w:val="D6BF455F1C174B8DB9DCBC5F87C424D93"/>
    <w:rsid w:val="00FD4AA9"/>
    <w:pPr>
      <w:spacing w:after="0" w:line="240" w:lineRule="auto"/>
    </w:pPr>
    <w:rPr>
      <w:rFonts w:ascii="Times New Roman" w:eastAsia="Times New Roman" w:hAnsi="Times New Roman" w:cs="Times New Roman"/>
      <w:sz w:val="24"/>
      <w:szCs w:val="24"/>
    </w:rPr>
  </w:style>
  <w:style w:type="paragraph" w:customStyle="1" w:styleId="BFE34AE70748404CB3CF72D25FC66FF76">
    <w:name w:val="BFE34AE70748404CB3CF72D25FC66FF76"/>
    <w:rsid w:val="00FD4AA9"/>
    <w:pPr>
      <w:spacing w:after="0" w:line="240" w:lineRule="auto"/>
    </w:pPr>
    <w:rPr>
      <w:rFonts w:ascii="Times New Roman" w:eastAsia="Times New Roman" w:hAnsi="Times New Roman" w:cs="Times New Roman"/>
      <w:sz w:val="24"/>
      <w:szCs w:val="24"/>
    </w:rPr>
  </w:style>
  <w:style w:type="paragraph" w:customStyle="1" w:styleId="0C58643A8F204CE98AD94DEF141A428E5">
    <w:name w:val="0C58643A8F204CE98AD94DEF141A428E5"/>
    <w:rsid w:val="00FD4AA9"/>
    <w:pPr>
      <w:spacing w:after="0" w:line="240" w:lineRule="auto"/>
    </w:pPr>
    <w:rPr>
      <w:rFonts w:ascii="Times New Roman" w:eastAsia="Times New Roman" w:hAnsi="Times New Roman" w:cs="Times New Roman"/>
      <w:sz w:val="24"/>
      <w:szCs w:val="24"/>
    </w:rPr>
  </w:style>
  <w:style w:type="paragraph" w:customStyle="1" w:styleId="D6CBF02BC0C441908C4F19C4677DCA476">
    <w:name w:val="D6CBF02BC0C441908C4F19C4677DCA476"/>
    <w:rsid w:val="00FD4AA9"/>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4794131804074883A5A8A4CE58AC5F" ma:contentTypeVersion="18" ma:contentTypeDescription="Ustvari nov dokument." ma:contentTypeScope="" ma:versionID="3aa1a04762eb3b941e5b7092ba7ca0f5">
  <xsd:schema xmlns:xsd="http://www.w3.org/2001/XMLSchema" xmlns:xs="http://www.w3.org/2001/XMLSchema" xmlns:p="http://schemas.microsoft.com/office/2006/metadata/properties" xmlns:ns2="04b0d5af-fff3-44bf-8790-f334baa00f91" xmlns:ns3="46757d75-66b2-413c-804c-b565a85466d0" targetNamespace="http://schemas.microsoft.com/office/2006/metadata/properties" ma:root="true" ma:fieldsID="3df899dd8e598e6e534f101f513db785" ns2:_="" ns3:_="">
    <xsd:import namespace="04b0d5af-fff3-44bf-8790-f334baa00f91"/>
    <xsd:import namespace="46757d75-66b2-413c-804c-b565a85466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0d5af-fff3-44bf-8790-f334baa00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0db3c574-cbad-41f3-9969-9fe47a2744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757d75-66b2-413c-804c-b565a85466d0" elementFormDefault="qualified">
    <xsd:import namespace="http://schemas.microsoft.com/office/2006/documentManagement/types"/>
    <xsd:import namespace="http://schemas.microsoft.com/office/infopath/2007/PartnerControls"/>
    <xsd:element name="SharedWithUsers" ma:index="19"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V skupni rabi s podrobnostmi" ma:internalName="SharedWithDetails" ma:readOnly="true">
      <xsd:simpleType>
        <xsd:restriction base="dms:Note">
          <xsd:maxLength value="255"/>
        </xsd:restriction>
      </xsd:simpleType>
    </xsd:element>
    <xsd:element name="TaxCatchAll" ma:index="23" nillable="true" ma:displayName="Stolpec za razvrstitev izrazja »Ujemi vse«" ma:hidden="true" ma:list="{1f4e8d6b-aea2-4d0d-acad-1306ddeab629}" ma:internalName="TaxCatchAll" ma:showField="CatchAllData" ma:web="46757d75-66b2-413c-804c-b565a85466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6757d75-66b2-413c-804c-b565a85466d0" xsi:nil="true"/>
    <lcf76f155ced4ddcb4097134ff3c332f xmlns="04b0d5af-fff3-44bf-8790-f334baa00f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8A684F-3C3A-4DB4-A13C-B85B24E122DE}"/>
</file>

<file path=customXml/itemProps2.xml><?xml version="1.0" encoding="utf-8"?>
<ds:datastoreItem xmlns:ds="http://schemas.openxmlformats.org/officeDocument/2006/customXml" ds:itemID="{28DC9781-E332-4098-BF08-683AF575C946}">
  <ds:schemaRefs>
    <ds:schemaRef ds:uri="http://schemas.microsoft.com/sharepoint/v3/contenttype/forms"/>
  </ds:schemaRefs>
</ds:datastoreItem>
</file>

<file path=customXml/itemProps3.xml><?xml version="1.0" encoding="utf-8"?>
<ds:datastoreItem xmlns:ds="http://schemas.openxmlformats.org/officeDocument/2006/customXml" ds:itemID="{E13D13D2-2471-4D16-9CA5-A2AD3B91DBD9}">
  <ds:schemaRefs>
    <ds:schemaRef ds:uri="http://schemas.microsoft.com/office/2006/metadata/properties"/>
    <ds:schemaRef ds:uri="http://schemas.microsoft.com/office/infopath/2007/PartnerControls"/>
    <ds:schemaRef ds:uri="46757d75-66b2-413c-804c-b565a85466d0"/>
    <ds:schemaRef ds:uri="04b0d5af-fff3-44bf-8790-f334baa00f91"/>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262</Words>
  <Characters>1495</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PRILOGA 3</vt:lpstr>
    </vt:vector>
  </TitlesOfParts>
  <Company>Ptuj</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3</dc:title>
  <dc:creator>blaz</dc:creator>
  <cp:lastModifiedBy>Nataša Mršek</cp:lastModifiedBy>
  <cp:revision>13</cp:revision>
  <cp:lastPrinted>2011-11-16T07:30:00Z</cp:lastPrinted>
  <dcterms:created xsi:type="dcterms:W3CDTF">2018-09-25T09:42:00Z</dcterms:created>
  <dcterms:modified xsi:type="dcterms:W3CDTF">2024-09-16T06:35:00Z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0x010100A24794131804074883A5A8A4CE58AC5F</vt:lpwstr>
  </property>
  <property fmtid="{D5CDD505-2E9C-101B-9397-08002B2CF9AE}" pid="3" name="Order">
    <vt:r8>17105600</vt:r8>
  </property>
  <property fmtid="{D5CDD505-2E9C-101B-9397-08002B2CF9AE}" pid="4" name="MediaServiceImageTags">
    <vt:lpwstr/>
  </property>
</Properties>
</file>